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CA" w:rsidRDefault="00BE7F27" w:rsidP="00467DCA">
      <w:pPr>
        <w:jc w:val="right"/>
        <w:rPr>
          <w:b/>
          <w:i/>
          <w:sz w:val="52"/>
          <w:szCs w:val="52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237615" cy="1155065"/>
            <wp:effectExtent l="0" t="0" r="635" b="698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5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DCA">
        <w:rPr>
          <w:b/>
          <w:sz w:val="28"/>
          <w:szCs w:val="28"/>
        </w:rPr>
        <w:t xml:space="preserve"> НЕКОММЕРЧЕСКИЙ ФОНД КУЛЬТУРЫ И  </w:t>
      </w:r>
      <w:r w:rsidR="00467DCA">
        <w:rPr>
          <w:b/>
          <w:sz w:val="28"/>
          <w:szCs w:val="28"/>
          <w:lang w:val="en-US"/>
        </w:rPr>
        <w:t>C</w:t>
      </w:r>
      <w:r w:rsidR="00467DCA">
        <w:rPr>
          <w:b/>
          <w:sz w:val="28"/>
          <w:szCs w:val="28"/>
        </w:rPr>
        <w:t>ПОРТ</w:t>
      </w:r>
      <w:proofErr w:type="gramStart"/>
      <w:r w:rsidR="00467DCA">
        <w:rPr>
          <w:b/>
          <w:sz w:val="28"/>
          <w:szCs w:val="28"/>
        </w:rPr>
        <w:t>А</w:t>
      </w:r>
      <w:r w:rsidR="00467DCA">
        <w:rPr>
          <w:b/>
          <w:i/>
          <w:sz w:val="52"/>
          <w:szCs w:val="52"/>
        </w:rPr>
        <w:t>«</w:t>
      </w:r>
      <w:proofErr w:type="gramEnd"/>
      <w:r w:rsidR="00467DCA">
        <w:rPr>
          <w:b/>
          <w:i/>
          <w:sz w:val="52"/>
          <w:szCs w:val="52"/>
        </w:rPr>
        <w:t>ПЕРСПЕКТИВА»</w:t>
      </w:r>
    </w:p>
    <w:p w:rsidR="00467DCA" w:rsidRDefault="008568C4" w:rsidP="00164512">
      <w:pPr>
        <w:tabs>
          <w:tab w:val="left" w:pos="1965"/>
        </w:tabs>
        <w:jc w:val="right"/>
        <w:rPr>
          <w:b/>
          <w:i/>
          <w:sz w:val="52"/>
          <w:szCs w:val="52"/>
          <w:lang w:val="en-US"/>
        </w:rPr>
      </w:pPr>
      <w:r w:rsidRPr="008568C4">
        <w:rPr>
          <w:noProof/>
          <w:lang w:eastAsia="ru-RU"/>
        </w:rPr>
        <w:pict>
          <v:line id="Line 2" o:spid="_x0000_s1026" style="position:absolute;left:0;text-align:left;z-index:251656192;visibility:visible" from="22.5pt,.7pt" to="399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ZF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" strokeweight=".26mm">
            <v:stroke joinstyle="miter"/>
          </v:line>
        </w:pict>
      </w:r>
      <w:r w:rsidR="00467DCA">
        <w:rPr>
          <w:b/>
          <w:i/>
          <w:sz w:val="52"/>
          <w:szCs w:val="52"/>
          <w:lang w:val="en-US"/>
        </w:rPr>
        <w:t>«PERSPECTIVE»</w:t>
      </w:r>
    </w:p>
    <w:p w:rsidR="00467DCA" w:rsidRDefault="008568C4" w:rsidP="00467DCA">
      <w:pPr>
        <w:tabs>
          <w:tab w:val="left" w:pos="708"/>
          <w:tab w:val="left" w:pos="2370"/>
        </w:tabs>
        <w:ind w:right="-157"/>
        <w:rPr>
          <w:b/>
          <w:sz w:val="28"/>
          <w:szCs w:val="28"/>
          <w:lang w:val="en-US"/>
        </w:rPr>
      </w:pPr>
      <w:r w:rsidRPr="008568C4">
        <w:rPr>
          <w:noProof/>
          <w:lang w:eastAsia="ru-RU"/>
        </w:rPr>
        <w:pict>
          <v:line id="Line 3" o:spid="_x0000_s1028" style="position:absolute;z-index:251657216;visibility:visible" from="-98pt,23.1pt" to="44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" strokeweight=".35mm">
            <v:stroke joinstyle="miter"/>
          </v:line>
        </w:pict>
      </w:r>
      <w:r w:rsidR="00467DCA">
        <w:rPr>
          <w:b/>
          <w:sz w:val="28"/>
          <w:szCs w:val="28"/>
          <w:lang w:val="en-US"/>
        </w:rPr>
        <w:t xml:space="preserve">    </w:t>
      </w:r>
      <w:proofErr w:type="gramStart"/>
      <w:r w:rsidR="00467DCA">
        <w:rPr>
          <w:b/>
          <w:sz w:val="28"/>
          <w:szCs w:val="28"/>
          <w:lang w:val="en-US"/>
        </w:rPr>
        <w:t>NONCOMMERCIAL  FUND</w:t>
      </w:r>
      <w:proofErr w:type="gramEnd"/>
      <w:r w:rsidR="00467DCA">
        <w:rPr>
          <w:b/>
          <w:sz w:val="28"/>
          <w:szCs w:val="28"/>
          <w:lang w:val="en-US"/>
        </w:rPr>
        <w:t xml:space="preserve">  OF  CULTURE AND SPORT</w:t>
      </w:r>
      <w:r w:rsidR="00467DCA">
        <w:rPr>
          <w:b/>
          <w:sz w:val="28"/>
          <w:szCs w:val="28"/>
          <w:lang w:val="en-US"/>
        </w:rPr>
        <w:br/>
      </w:r>
    </w:p>
    <w:p w:rsidR="00467DCA" w:rsidRDefault="00467DCA" w:rsidP="00467DCA">
      <w:pPr>
        <w:tabs>
          <w:tab w:val="left" w:pos="3320"/>
        </w:tabs>
        <w:rPr>
          <w:sz w:val="16"/>
          <w:szCs w:val="16"/>
        </w:rPr>
      </w:pPr>
      <w:r>
        <w:rPr>
          <w:sz w:val="16"/>
          <w:szCs w:val="16"/>
        </w:rPr>
        <w:t xml:space="preserve">Юридический адрес:                          </w:t>
      </w:r>
    </w:p>
    <w:p w:rsidR="00467DCA" w:rsidRDefault="00467DCA" w:rsidP="00467DCA">
      <w:pPr>
        <w:tabs>
          <w:tab w:val="left" w:pos="3320"/>
        </w:tabs>
        <w:ind w:left="-342" w:firstLine="342"/>
        <w:rPr>
          <w:bCs/>
          <w:sz w:val="14"/>
          <w:szCs w:val="14"/>
          <w:lang w:val="en-US"/>
        </w:rPr>
      </w:pPr>
      <w:r>
        <w:rPr>
          <w:rFonts w:ascii="Times New Roman CYR" w:hAnsi="Times New Roman CYR" w:cs="Times New Roman CYR"/>
          <w:bCs/>
          <w:sz w:val="16"/>
          <w:szCs w:val="16"/>
        </w:rPr>
        <w:t xml:space="preserve">Россия,   </w:t>
      </w:r>
      <w:r>
        <w:rPr>
          <w:sz w:val="16"/>
          <w:szCs w:val="16"/>
        </w:rPr>
        <w:t>690003   г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ладивосток  ул. </w:t>
      </w:r>
      <w:proofErr w:type="spellStart"/>
      <w:r>
        <w:rPr>
          <w:sz w:val="16"/>
          <w:szCs w:val="16"/>
        </w:rPr>
        <w:t>ЛейтенантаШмидта</w:t>
      </w:r>
      <w:proofErr w:type="spellEnd"/>
      <w:r w:rsidRPr="00763646">
        <w:rPr>
          <w:sz w:val="16"/>
          <w:szCs w:val="16"/>
        </w:rPr>
        <w:t xml:space="preserve">  17  </w:t>
      </w:r>
      <w:r>
        <w:rPr>
          <w:sz w:val="16"/>
          <w:szCs w:val="16"/>
        </w:rPr>
        <w:t>каб</w:t>
      </w:r>
      <w:r w:rsidRPr="00763646">
        <w:rPr>
          <w:sz w:val="16"/>
          <w:szCs w:val="16"/>
        </w:rPr>
        <w:t xml:space="preserve">.40  </w:t>
      </w:r>
      <w:r>
        <w:rPr>
          <w:sz w:val="16"/>
          <w:szCs w:val="16"/>
        </w:rPr>
        <w:t>факс</w:t>
      </w:r>
      <w:r w:rsidRPr="00763646">
        <w:rPr>
          <w:sz w:val="16"/>
          <w:szCs w:val="16"/>
        </w:rPr>
        <w:t xml:space="preserve">. (4232) 646640  </w:t>
      </w:r>
      <w:r>
        <w:rPr>
          <w:sz w:val="16"/>
          <w:szCs w:val="16"/>
        </w:rPr>
        <w:t>тел</w:t>
      </w:r>
      <w:r w:rsidRPr="00763646">
        <w:rPr>
          <w:sz w:val="16"/>
          <w:szCs w:val="16"/>
        </w:rPr>
        <w:t xml:space="preserve">. </w:t>
      </w:r>
      <w:r>
        <w:rPr>
          <w:sz w:val="16"/>
          <w:szCs w:val="16"/>
          <w:lang w:val="en-US"/>
        </w:rPr>
        <w:t xml:space="preserve">+79024804174, +79084423152, +79242363959                                          </w:t>
      </w:r>
    </w:p>
    <w:p w:rsidR="00467DCA" w:rsidRDefault="00467DCA" w:rsidP="00467DCA">
      <w:pPr>
        <w:tabs>
          <w:tab w:val="left" w:pos="3320"/>
        </w:tabs>
        <w:ind w:left="-180" w:firstLine="180"/>
        <w:rPr>
          <w:sz w:val="16"/>
          <w:szCs w:val="16"/>
          <w:lang w:val="en-US"/>
        </w:rPr>
      </w:pPr>
      <w:r>
        <w:rPr>
          <w:bCs/>
          <w:sz w:val="14"/>
          <w:szCs w:val="14"/>
          <w:lang w:val="en-US"/>
        </w:rPr>
        <w:t xml:space="preserve">  </w:t>
      </w:r>
      <w:proofErr w:type="gramStart"/>
      <w:r>
        <w:rPr>
          <w:bCs/>
          <w:sz w:val="14"/>
          <w:szCs w:val="14"/>
          <w:lang w:val="en-US"/>
        </w:rPr>
        <w:t>Legal  address</w:t>
      </w:r>
      <w:proofErr w:type="gramEnd"/>
      <w:r>
        <w:rPr>
          <w:bCs/>
          <w:sz w:val="14"/>
          <w:szCs w:val="14"/>
          <w:lang w:val="en-US"/>
        </w:rPr>
        <w:t xml:space="preserve">:    </w:t>
      </w:r>
    </w:p>
    <w:p w:rsidR="00467DCA" w:rsidRPr="00467DCA" w:rsidRDefault="00467DCA" w:rsidP="00467DCA">
      <w:pPr>
        <w:tabs>
          <w:tab w:val="left" w:pos="4040"/>
          <w:tab w:val="left" w:pos="7000"/>
        </w:tabs>
        <w:ind w:left="-180" w:firstLine="180"/>
        <w:jc w:val="both"/>
        <w:rPr>
          <w:bCs/>
          <w:sz w:val="14"/>
          <w:szCs w:val="14"/>
          <w:lang w:val="pt-BR"/>
        </w:rPr>
      </w:pPr>
      <w:smartTag w:uri="urn:schemas-microsoft-com:office:smarttags" w:element="country-region">
        <w:r>
          <w:rPr>
            <w:bCs/>
            <w:sz w:val="14"/>
            <w:szCs w:val="14"/>
            <w:lang w:val="en-US"/>
          </w:rPr>
          <w:t>Russia</w:t>
        </w:r>
      </w:smartTag>
      <w:r>
        <w:rPr>
          <w:bCs/>
          <w:sz w:val="14"/>
          <w:szCs w:val="14"/>
          <w:lang w:val="en-US"/>
        </w:rPr>
        <w:t xml:space="preserve">,     </w:t>
      </w:r>
      <w:r>
        <w:rPr>
          <w:sz w:val="16"/>
          <w:szCs w:val="16"/>
          <w:lang w:val="en-US"/>
        </w:rPr>
        <w:t xml:space="preserve">690003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  <w:lang w:val="en-US"/>
            </w:rPr>
            <w:t>Vladivostok</w:t>
          </w:r>
        </w:smartTag>
      </w:smartTag>
      <w:r>
        <w:rPr>
          <w:sz w:val="16"/>
          <w:szCs w:val="16"/>
          <w:lang w:val="en-US"/>
        </w:rPr>
        <w:t xml:space="preserve">,    Lieutenant </w:t>
      </w:r>
      <w:proofErr w:type="spellStart"/>
      <w:proofErr w:type="gramStart"/>
      <w:r>
        <w:rPr>
          <w:sz w:val="16"/>
          <w:szCs w:val="16"/>
          <w:lang w:val="en-US"/>
        </w:rPr>
        <w:t>Shmidt</w:t>
      </w:r>
      <w:proofErr w:type="spellEnd"/>
      <w:r>
        <w:rPr>
          <w:sz w:val="16"/>
          <w:szCs w:val="16"/>
          <w:lang w:val="en-US"/>
        </w:rPr>
        <w:t xml:space="preserve">  </w:t>
      </w:r>
      <w:proofErr w:type="spellStart"/>
      <w:r>
        <w:rPr>
          <w:sz w:val="16"/>
          <w:szCs w:val="16"/>
          <w:lang w:val="en-US"/>
        </w:rPr>
        <w:t>st</w:t>
      </w:r>
      <w:proofErr w:type="spellEnd"/>
      <w:proofErr w:type="gramEnd"/>
      <w:r>
        <w:rPr>
          <w:sz w:val="16"/>
          <w:szCs w:val="16"/>
          <w:lang w:val="en-US"/>
        </w:rPr>
        <w:t xml:space="preserve">. 17  of..# 40 </w:t>
      </w:r>
      <w:r>
        <w:rPr>
          <w:rFonts w:ascii="Times New Roman CYR" w:hAnsi="Times New Roman CYR" w:cs="Times New Roman CYR"/>
          <w:bCs/>
          <w:sz w:val="16"/>
          <w:szCs w:val="16"/>
          <w:lang w:val="en-US"/>
        </w:rPr>
        <w:t xml:space="preserve">fax.  </w:t>
      </w:r>
      <w:proofErr w:type="gramStart"/>
      <w:r>
        <w:rPr>
          <w:rFonts w:ascii="Times New Roman CYR" w:hAnsi="Times New Roman CYR" w:cs="Times New Roman CYR"/>
          <w:bCs/>
          <w:sz w:val="16"/>
          <w:szCs w:val="16"/>
          <w:lang w:val="en-US"/>
        </w:rPr>
        <w:t xml:space="preserve">(4232) 646640  </w:t>
      </w:r>
      <w:r>
        <w:rPr>
          <w:sz w:val="16"/>
          <w:szCs w:val="16"/>
          <w:lang w:val="en-US"/>
        </w:rPr>
        <w:t xml:space="preserve"> tel.</w:t>
      </w:r>
      <w:proofErr w:type="gramEnd"/>
      <w:r>
        <w:rPr>
          <w:sz w:val="16"/>
          <w:szCs w:val="16"/>
          <w:lang w:val="en-US"/>
        </w:rPr>
        <w:t xml:space="preserve">  </w:t>
      </w:r>
      <w:r w:rsidRPr="00467DCA">
        <w:rPr>
          <w:sz w:val="16"/>
          <w:szCs w:val="16"/>
          <w:lang w:val="pt-BR"/>
        </w:rPr>
        <w:t xml:space="preserve">+79024804174, +79084423152, +79242363959                                      </w:t>
      </w:r>
    </w:p>
    <w:p w:rsidR="00467DCA" w:rsidRPr="00467DCA" w:rsidRDefault="00467DCA" w:rsidP="00467DCA">
      <w:pPr>
        <w:tabs>
          <w:tab w:val="left" w:pos="4040"/>
          <w:tab w:val="left" w:pos="7000"/>
        </w:tabs>
        <w:ind w:left="-180" w:firstLine="180"/>
        <w:jc w:val="both"/>
        <w:rPr>
          <w:sz w:val="20"/>
          <w:lang w:val="pt-BR"/>
        </w:rPr>
      </w:pPr>
      <w:r w:rsidRPr="00467DCA">
        <w:rPr>
          <w:sz w:val="16"/>
          <w:szCs w:val="16"/>
          <w:lang w:val="pt-BR"/>
        </w:rPr>
        <w:t xml:space="preserve"> E-mail: fund-perspective@yandex.ru           E-mail: svireli@mail.ru                                                        </w:t>
      </w:r>
    </w:p>
    <w:p w:rsidR="00467DCA" w:rsidRPr="00467DCA" w:rsidRDefault="008568C4" w:rsidP="00467DCA">
      <w:pPr>
        <w:tabs>
          <w:tab w:val="left" w:pos="4040"/>
          <w:tab w:val="left" w:pos="7000"/>
        </w:tabs>
        <w:ind w:hanging="180"/>
        <w:jc w:val="both"/>
        <w:rPr>
          <w:sz w:val="16"/>
          <w:szCs w:val="16"/>
          <w:lang w:val="pt-BR"/>
        </w:rPr>
      </w:pPr>
      <w:r w:rsidRPr="008568C4">
        <w:rPr>
          <w:noProof/>
          <w:lang w:eastAsia="ru-RU"/>
        </w:rPr>
        <w:pict>
          <v:line id="Line 5" o:spid="_x0000_s1027" style="position:absolute;left:0;text-align:left;z-index:251659264;visibility:visible" from="-17.1pt,6.75pt" to="522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" strokeweight=".35mm">
            <v:stroke joinstyle="miter"/>
          </v:line>
        </w:pict>
      </w:r>
    </w:p>
    <w:p w:rsidR="00467DCA" w:rsidRPr="00467DCA" w:rsidRDefault="00467DCA" w:rsidP="00467DCA">
      <w:pPr>
        <w:tabs>
          <w:tab w:val="left" w:pos="1965"/>
        </w:tabs>
        <w:ind w:left="-900"/>
        <w:rPr>
          <w:b/>
          <w:lang w:val="pt-BR"/>
        </w:rPr>
      </w:pPr>
    </w:p>
    <w:p w:rsidR="00467DCA" w:rsidRDefault="00467DCA" w:rsidP="00467DC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Проект </w:t>
      </w:r>
      <w:r w:rsidRPr="00C150BA">
        <w:rPr>
          <w:rFonts w:ascii="Georgia" w:hAnsi="Georgia"/>
          <w:b/>
          <w:sz w:val="28"/>
          <w:szCs w:val="28"/>
        </w:rPr>
        <w:t>«</w:t>
      </w:r>
      <w:r>
        <w:rPr>
          <w:rFonts w:ascii="Georgia" w:hAnsi="Georgia"/>
          <w:b/>
          <w:sz w:val="28"/>
          <w:szCs w:val="28"/>
        </w:rPr>
        <w:t>Культура мира в рюкзаке</w:t>
      </w:r>
      <w:r w:rsidRPr="00C150BA">
        <w:rPr>
          <w:rFonts w:ascii="Georgia" w:hAnsi="Georgia"/>
          <w:b/>
          <w:sz w:val="28"/>
          <w:szCs w:val="28"/>
        </w:rPr>
        <w:t>»</w:t>
      </w:r>
    </w:p>
    <w:p w:rsidR="00467DCA" w:rsidRDefault="00467DCA" w:rsidP="00467DCA">
      <w:pPr>
        <w:jc w:val="center"/>
        <w:rPr>
          <w:rFonts w:ascii="Georgia" w:hAnsi="Georgia"/>
          <w:b/>
          <w:sz w:val="28"/>
          <w:szCs w:val="28"/>
        </w:rPr>
      </w:pPr>
    </w:p>
    <w:p w:rsidR="00467DCA" w:rsidRPr="00467DCA" w:rsidRDefault="00467DCA" w:rsidP="00467DCA">
      <w:pPr>
        <w:rPr>
          <w:sz w:val="28"/>
          <w:szCs w:val="28"/>
        </w:rPr>
      </w:pPr>
      <w:r w:rsidRPr="00467DCA">
        <w:rPr>
          <w:b/>
          <w:sz w:val="28"/>
          <w:szCs w:val="28"/>
        </w:rPr>
        <w:t>Маршрут:</w:t>
      </w:r>
      <w:r w:rsidR="002C5825">
        <w:rPr>
          <w:b/>
          <w:sz w:val="28"/>
          <w:szCs w:val="28"/>
        </w:rPr>
        <w:t xml:space="preserve"> </w:t>
      </w:r>
      <w:proofErr w:type="gramStart"/>
      <w:r w:rsidR="00502D46" w:rsidRPr="00467DCA">
        <w:rPr>
          <w:sz w:val="28"/>
          <w:szCs w:val="28"/>
        </w:rPr>
        <w:t>Забайкальский край (г. Чита)</w:t>
      </w:r>
      <w:r w:rsidR="00502D46">
        <w:rPr>
          <w:sz w:val="28"/>
          <w:szCs w:val="28"/>
        </w:rPr>
        <w:t xml:space="preserve"> - </w:t>
      </w:r>
      <w:r w:rsidRPr="00467DCA">
        <w:rPr>
          <w:sz w:val="28"/>
          <w:szCs w:val="28"/>
        </w:rPr>
        <w:t xml:space="preserve">Приморский край </w:t>
      </w:r>
      <w:r w:rsidR="00502D46">
        <w:rPr>
          <w:sz w:val="28"/>
          <w:szCs w:val="28"/>
        </w:rPr>
        <w:br/>
      </w:r>
      <w:r w:rsidRPr="00467DCA">
        <w:rPr>
          <w:sz w:val="28"/>
          <w:szCs w:val="28"/>
        </w:rPr>
        <w:t xml:space="preserve">(г. Владивосток) </w:t>
      </w:r>
      <w:r w:rsidR="00502D46">
        <w:rPr>
          <w:sz w:val="28"/>
          <w:szCs w:val="28"/>
        </w:rPr>
        <w:t xml:space="preserve">- </w:t>
      </w:r>
      <w:r w:rsidR="00887FDE">
        <w:rPr>
          <w:sz w:val="28"/>
          <w:szCs w:val="28"/>
        </w:rPr>
        <w:t>Корея</w:t>
      </w:r>
      <w:r w:rsidR="00502D46" w:rsidRPr="00467DCA">
        <w:rPr>
          <w:sz w:val="28"/>
          <w:szCs w:val="28"/>
        </w:rPr>
        <w:t xml:space="preserve"> (г. </w:t>
      </w:r>
      <w:r w:rsidR="00887FDE">
        <w:rPr>
          <w:sz w:val="28"/>
          <w:szCs w:val="28"/>
        </w:rPr>
        <w:t>Сеул</w:t>
      </w:r>
      <w:r w:rsidR="00502D46" w:rsidRPr="00467DCA">
        <w:rPr>
          <w:sz w:val="28"/>
          <w:szCs w:val="28"/>
        </w:rPr>
        <w:t>)</w:t>
      </w:r>
      <w:r w:rsidR="00502D46">
        <w:rPr>
          <w:sz w:val="28"/>
          <w:szCs w:val="28"/>
        </w:rPr>
        <w:t xml:space="preserve"> - </w:t>
      </w:r>
      <w:r w:rsidR="00502D46" w:rsidRPr="00467DCA">
        <w:rPr>
          <w:sz w:val="28"/>
          <w:szCs w:val="28"/>
        </w:rPr>
        <w:t>Приморский край (г. Владивосток)</w:t>
      </w:r>
      <w:r w:rsidR="00502D46">
        <w:rPr>
          <w:sz w:val="28"/>
          <w:szCs w:val="28"/>
        </w:rPr>
        <w:t xml:space="preserve"> - </w:t>
      </w:r>
      <w:r w:rsidR="00502D46" w:rsidRPr="00467DCA">
        <w:rPr>
          <w:sz w:val="28"/>
          <w:szCs w:val="28"/>
        </w:rPr>
        <w:t>Забайкальский край (г. Чита)</w:t>
      </w:r>
      <w:r w:rsidR="00502D46">
        <w:rPr>
          <w:sz w:val="28"/>
          <w:szCs w:val="28"/>
        </w:rPr>
        <w:t>.</w:t>
      </w:r>
      <w:proofErr w:type="gramEnd"/>
    </w:p>
    <w:p w:rsidR="00467DCA" w:rsidRDefault="00467DCA" w:rsidP="00467DCA">
      <w:pPr>
        <w:jc w:val="both"/>
        <w:rPr>
          <w:b/>
          <w:sz w:val="28"/>
          <w:szCs w:val="28"/>
        </w:rPr>
      </w:pPr>
    </w:p>
    <w:p w:rsidR="00467DCA" w:rsidRPr="002C5825" w:rsidRDefault="00467DCA" w:rsidP="00467DCA">
      <w:pPr>
        <w:jc w:val="both"/>
        <w:rPr>
          <w:sz w:val="28"/>
          <w:szCs w:val="28"/>
        </w:rPr>
      </w:pPr>
      <w:r w:rsidRPr="00467DCA">
        <w:rPr>
          <w:b/>
          <w:sz w:val="28"/>
          <w:szCs w:val="28"/>
        </w:rPr>
        <w:t xml:space="preserve">Сроки визита: </w:t>
      </w:r>
      <w:r w:rsidR="002C5825" w:rsidRPr="002C5825">
        <w:rPr>
          <w:sz w:val="28"/>
          <w:szCs w:val="28"/>
        </w:rPr>
        <w:t>3-17 июля 2013 г.</w:t>
      </w:r>
    </w:p>
    <w:p w:rsidR="00467DCA" w:rsidRPr="00FF4729" w:rsidRDefault="00467DCA" w:rsidP="00467DCA">
      <w:pPr>
        <w:ind w:left="360"/>
        <w:rPr>
          <w:rFonts w:ascii="Georgia" w:hAnsi="Georgia"/>
          <w:sz w:val="28"/>
          <w:szCs w:val="28"/>
        </w:rPr>
      </w:pPr>
    </w:p>
    <w:p w:rsidR="00467DCA" w:rsidRPr="00467DCA" w:rsidRDefault="00467DCA" w:rsidP="00467DCA">
      <w:pPr>
        <w:rPr>
          <w:b/>
          <w:sz w:val="28"/>
          <w:szCs w:val="28"/>
        </w:rPr>
      </w:pPr>
      <w:r w:rsidRPr="00467DCA">
        <w:rPr>
          <w:b/>
          <w:sz w:val="28"/>
          <w:szCs w:val="28"/>
        </w:rPr>
        <w:t>Организаторы проекта:</w:t>
      </w:r>
    </w:p>
    <w:p w:rsidR="009827B9" w:rsidRDefault="00502D46" w:rsidP="00467D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67DCA" w:rsidRPr="00467DCA">
        <w:rPr>
          <w:b/>
          <w:sz w:val="28"/>
          <w:szCs w:val="28"/>
        </w:rPr>
        <w:t>Россия</w:t>
      </w:r>
      <w:r w:rsidR="00467DCA" w:rsidRPr="00467DCA">
        <w:rPr>
          <w:sz w:val="28"/>
          <w:szCs w:val="28"/>
        </w:rPr>
        <w:t xml:space="preserve"> - Приморское отделение Общества «Россия-Япония», </w:t>
      </w:r>
    </w:p>
    <w:p w:rsidR="00467DCA" w:rsidRPr="00467DCA" w:rsidRDefault="009827B9" w:rsidP="00467DCA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Забайкальская краевая детская </w:t>
      </w:r>
      <w:r w:rsidR="00502D46">
        <w:rPr>
          <w:sz w:val="28"/>
          <w:szCs w:val="28"/>
        </w:rPr>
        <w:t>общественная организация «Республика юных забайкальцев»</w:t>
      </w:r>
      <w:r w:rsidR="00467DCA" w:rsidRPr="00467DCA">
        <w:rPr>
          <w:sz w:val="28"/>
          <w:szCs w:val="28"/>
        </w:rPr>
        <w:t xml:space="preserve"> (Забайкальский край), </w:t>
      </w:r>
      <w:r>
        <w:rPr>
          <w:sz w:val="28"/>
          <w:szCs w:val="28"/>
        </w:rPr>
        <w:t xml:space="preserve">некоммерческий Фонд </w:t>
      </w:r>
      <w:r w:rsidR="00467DCA" w:rsidRPr="00467DCA">
        <w:rPr>
          <w:sz w:val="28"/>
          <w:szCs w:val="28"/>
        </w:rPr>
        <w:t xml:space="preserve"> культуры и спорта «Перспектива»</w:t>
      </w:r>
      <w:r w:rsidR="00502D46">
        <w:rPr>
          <w:sz w:val="28"/>
          <w:szCs w:val="28"/>
        </w:rPr>
        <w:t xml:space="preserve"> (Приморский край)</w:t>
      </w:r>
      <w:r w:rsidR="00467DCA" w:rsidRPr="00467DCA">
        <w:rPr>
          <w:sz w:val="28"/>
          <w:szCs w:val="28"/>
        </w:rPr>
        <w:t>, Приморский краевой институт переподготовки и повышения квалификации работников образования</w:t>
      </w:r>
      <w:r w:rsidR="00502D46">
        <w:rPr>
          <w:sz w:val="28"/>
          <w:szCs w:val="28"/>
        </w:rPr>
        <w:t>.</w:t>
      </w:r>
    </w:p>
    <w:p w:rsidR="00BC696B" w:rsidRDefault="00BC696B" w:rsidP="00467DCA">
      <w:pPr>
        <w:rPr>
          <w:b/>
          <w:sz w:val="28"/>
          <w:szCs w:val="28"/>
        </w:rPr>
      </w:pPr>
    </w:p>
    <w:p w:rsidR="00467DCA" w:rsidRPr="00FF4729" w:rsidRDefault="00502D46" w:rsidP="008B09E1">
      <w:pPr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87FDE">
        <w:rPr>
          <w:b/>
          <w:sz w:val="28"/>
          <w:szCs w:val="28"/>
        </w:rPr>
        <w:t>Ю. Корея</w:t>
      </w:r>
      <w:r>
        <w:rPr>
          <w:sz w:val="28"/>
          <w:szCs w:val="28"/>
        </w:rPr>
        <w:t xml:space="preserve">: </w:t>
      </w:r>
      <w:r w:rsidR="00887FDE">
        <w:rPr>
          <w:sz w:val="28"/>
          <w:szCs w:val="28"/>
        </w:rPr>
        <w:t xml:space="preserve">образовательный центр </w:t>
      </w:r>
      <w:proofErr w:type="spellStart"/>
      <w:r w:rsidR="00887FDE" w:rsidRPr="00887FDE">
        <w:rPr>
          <w:sz w:val="28"/>
          <w:szCs w:val="28"/>
          <w:lang w:val="en-US"/>
        </w:rPr>
        <w:t>YangpyeongEnglishVillage</w:t>
      </w:r>
      <w:proofErr w:type="spellEnd"/>
      <w:r w:rsidR="00467DCA" w:rsidRPr="00467DCA">
        <w:rPr>
          <w:sz w:val="28"/>
          <w:szCs w:val="28"/>
        </w:rPr>
        <w:t>.</w:t>
      </w:r>
      <w:r w:rsidR="003E1763">
        <w:rPr>
          <w:sz w:val="28"/>
          <w:szCs w:val="28"/>
        </w:rPr>
        <w:t xml:space="preserve"> </w:t>
      </w:r>
    </w:p>
    <w:p w:rsidR="00467DCA" w:rsidRDefault="00467DCA" w:rsidP="00467DCA">
      <w:pPr>
        <w:rPr>
          <w:b/>
          <w:bCs/>
          <w:sz w:val="28"/>
          <w:szCs w:val="28"/>
        </w:rPr>
      </w:pPr>
    </w:p>
    <w:p w:rsidR="00467DCA" w:rsidRPr="00467DCA" w:rsidRDefault="00467DCA" w:rsidP="00467DCA">
      <w:pPr>
        <w:rPr>
          <w:bCs/>
          <w:sz w:val="28"/>
          <w:szCs w:val="28"/>
        </w:rPr>
      </w:pPr>
      <w:r w:rsidRPr="00FF4729">
        <w:rPr>
          <w:b/>
          <w:bCs/>
          <w:sz w:val="28"/>
          <w:szCs w:val="28"/>
        </w:rPr>
        <w:t>Целевая аудитория:</w:t>
      </w:r>
      <w:r w:rsidR="008B09E1">
        <w:rPr>
          <w:b/>
          <w:bCs/>
          <w:sz w:val="28"/>
          <w:szCs w:val="28"/>
        </w:rPr>
        <w:t xml:space="preserve"> </w:t>
      </w:r>
      <w:r w:rsidR="009827B9">
        <w:rPr>
          <w:bCs/>
          <w:sz w:val="28"/>
          <w:szCs w:val="28"/>
        </w:rPr>
        <w:t>учащиеся 4-</w:t>
      </w:r>
      <w:r w:rsidR="002C5825">
        <w:rPr>
          <w:bCs/>
          <w:sz w:val="28"/>
          <w:szCs w:val="28"/>
        </w:rPr>
        <w:t>10</w:t>
      </w:r>
      <w:r w:rsidRPr="00467DCA">
        <w:rPr>
          <w:bCs/>
          <w:sz w:val="28"/>
          <w:szCs w:val="28"/>
        </w:rPr>
        <w:t xml:space="preserve"> классо</w:t>
      </w:r>
      <w:r w:rsidR="009827B9">
        <w:rPr>
          <w:bCs/>
          <w:sz w:val="28"/>
          <w:szCs w:val="28"/>
        </w:rPr>
        <w:t xml:space="preserve">в, </w:t>
      </w:r>
      <w:r w:rsidR="00887FDE">
        <w:rPr>
          <w:bCs/>
          <w:sz w:val="28"/>
          <w:szCs w:val="28"/>
        </w:rPr>
        <w:t>заинтересованные в улучшении знаний и владения английским зыком</w:t>
      </w:r>
      <w:r w:rsidRPr="00467DCA">
        <w:rPr>
          <w:bCs/>
          <w:sz w:val="28"/>
          <w:szCs w:val="28"/>
        </w:rPr>
        <w:t>.</w:t>
      </w:r>
    </w:p>
    <w:p w:rsidR="009827B9" w:rsidRDefault="009827B9" w:rsidP="00DA301F">
      <w:pPr>
        <w:jc w:val="both"/>
        <w:rPr>
          <w:sz w:val="28"/>
          <w:szCs w:val="28"/>
        </w:rPr>
      </w:pPr>
    </w:p>
    <w:p w:rsidR="00DA301F" w:rsidRPr="00DA301F" w:rsidRDefault="009827B9" w:rsidP="00DA301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A301F" w:rsidRPr="00DA301F">
        <w:rPr>
          <w:sz w:val="28"/>
          <w:szCs w:val="28"/>
        </w:rPr>
        <w:t xml:space="preserve">частникам делегации необходимо </w:t>
      </w:r>
      <w:proofErr w:type="gramStart"/>
      <w:r w:rsidR="00DA301F" w:rsidRPr="00DA301F">
        <w:rPr>
          <w:sz w:val="28"/>
          <w:szCs w:val="28"/>
        </w:rPr>
        <w:t>предоставить документы</w:t>
      </w:r>
      <w:proofErr w:type="gramEnd"/>
      <w:r w:rsidR="00DA301F" w:rsidRPr="00DA301F">
        <w:rPr>
          <w:sz w:val="28"/>
          <w:szCs w:val="28"/>
        </w:rPr>
        <w:t xml:space="preserve"> для оформления визы:</w:t>
      </w:r>
    </w:p>
    <w:p w:rsidR="00DA301F" w:rsidRPr="00DA301F" w:rsidRDefault="009472FB" w:rsidP="00DA30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A301F" w:rsidRPr="00DA301F">
        <w:rPr>
          <w:sz w:val="28"/>
          <w:szCs w:val="28"/>
        </w:rPr>
        <w:t>агранпаспорт</w:t>
      </w:r>
      <w:r w:rsidR="00DA301F">
        <w:rPr>
          <w:sz w:val="28"/>
          <w:szCs w:val="28"/>
        </w:rPr>
        <w:t xml:space="preserve"> (оригинал)</w:t>
      </w:r>
      <w:r w:rsidR="00887FDE">
        <w:rPr>
          <w:sz w:val="28"/>
          <w:szCs w:val="28"/>
        </w:rPr>
        <w:t xml:space="preserve"> действующий минимум до февраля 2014 года</w:t>
      </w:r>
      <w:r w:rsidR="00DA301F">
        <w:rPr>
          <w:sz w:val="28"/>
          <w:szCs w:val="28"/>
        </w:rPr>
        <w:t>;</w:t>
      </w:r>
    </w:p>
    <w:p w:rsidR="00DA301F" w:rsidRPr="00DA301F" w:rsidRDefault="00887FDE" w:rsidP="00DA30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87FDE">
        <w:rPr>
          <w:sz w:val="28"/>
          <w:szCs w:val="28"/>
        </w:rPr>
        <w:t>1 цветную фотографию 3,5х</w:t>
      </w:r>
      <w:proofErr w:type="gramStart"/>
      <w:r w:rsidRPr="00887FDE">
        <w:rPr>
          <w:sz w:val="28"/>
          <w:szCs w:val="28"/>
        </w:rPr>
        <w:t>4</w:t>
      </w:r>
      <w:proofErr w:type="gramEnd"/>
      <w:r w:rsidRPr="00887FDE">
        <w:rPr>
          <w:sz w:val="28"/>
          <w:szCs w:val="28"/>
        </w:rPr>
        <w:t>,5 см на светлом фоне. Фотография должна быть сделана не ранее чем за шесть месяцев до подачи заявления на визу</w:t>
      </w:r>
      <w:r w:rsidR="00DA301F" w:rsidRPr="00DA301F">
        <w:rPr>
          <w:sz w:val="28"/>
          <w:szCs w:val="28"/>
        </w:rPr>
        <w:t>.</w:t>
      </w:r>
    </w:p>
    <w:p w:rsidR="00DA301F" w:rsidRDefault="00502D46" w:rsidP="00DA30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DA301F" w:rsidRPr="00DA301F">
        <w:rPr>
          <w:sz w:val="28"/>
          <w:szCs w:val="28"/>
        </w:rPr>
        <w:t xml:space="preserve"> в возрасте до 18 лет</w:t>
      </w:r>
      <w:r w:rsidR="00DA301F">
        <w:rPr>
          <w:sz w:val="28"/>
          <w:szCs w:val="28"/>
        </w:rPr>
        <w:t xml:space="preserve"> необходимо оформить</w:t>
      </w:r>
      <w:r w:rsidR="00DA301F" w:rsidRPr="00DA301F">
        <w:rPr>
          <w:sz w:val="28"/>
          <w:szCs w:val="28"/>
        </w:rPr>
        <w:t xml:space="preserve"> нотариальное согласие на выезд </w:t>
      </w:r>
      <w:r>
        <w:rPr>
          <w:sz w:val="28"/>
          <w:szCs w:val="28"/>
        </w:rPr>
        <w:t xml:space="preserve">в </w:t>
      </w:r>
      <w:r w:rsidR="009E5366">
        <w:rPr>
          <w:sz w:val="28"/>
          <w:szCs w:val="28"/>
        </w:rPr>
        <w:t>Корею</w:t>
      </w:r>
      <w:r w:rsidR="00887FDE">
        <w:rPr>
          <w:sz w:val="28"/>
          <w:szCs w:val="28"/>
        </w:rPr>
        <w:t xml:space="preserve"> от обоих родителей</w:t>
      </w:r>
      <w:r>
        <w:rPr>
          <w:sz w:val="28"/>
          <w:szCs w:val="28"/>
        </w:rPr>
        <w:t xml:space="preserve">. </w:t>
      </w:r>
    </w:p>
    <w:p w:rsidR="00887FDE" w:rsidRDefault="00887FDE" w:rsidP="00DA30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необходимо предоставить справку из </w:t>
      </w:r>
      <w:proofErr w:type="gramStart"/>
      <w:r>
        <w:rPr>
          <w:sz w:val="28"/>
          <w:szCs w:val="28"/>
        </w:rPr>
        <w:t>образовательного</w:t>
      </w:r>
      <w:proofErr w:type="gramEnd"/>
      <w:r>
        <w:rPr>
          <w:sz w:val="28"/>
          <w:szCs w:val="28"/>
        </w:rPr>
        <w:t xml:space="preserve"> учреждения с фотографией – 2 шт.</w:t>
      </w:r>
    </w:p>
    <w:p w:rsidR="009E5366" w:rsidRDefault="009E5366" w:rsidP="00DA30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BE7F27">
        <w:rPr>
          <w:sz w:val="28"/>
          <w:szCs w:val="28"/>
        </w:rPr>
        <w:t>участника программы «Мир без границ»</w:t>
      </w:r>
      <w:bookmarkStart w:id="0" w:name="_GoBack"/>
      <w:bookmarkEnd w:id="0"/>
    </w:p>
    <w:p w:rsidR="00887FDE" w:rsidRPr="00DA301F" w:rsidRDefault="00887FDE" w:rsidP="003E1763">
      <w:pPr>
        <w:ind w:left="720"/>
        <w:jc w:val="both"/>
        <w:rPr>
          <w:sz w:val="28"/>
          <w:szCs w:val="28"/>
        </w:rPr>
      </w:pPr>
    </w:p>
    <w:p w:rsidR="003E1763" w:rsidRPr="00C82AF8" w:rsidRDefault="003E1763" w:rsidP="003E1763">
      <w:pPr>
        <w:shd w:val="clear" w:color="auto" w:fill="FFFFFF"/>
        <w:spacing w:before="180" w:after="150"/>
        <w:jc w:val="center"/>
        <w:outlineLvl w:val="1"/>
        <w:rPr>
          <w:rFonts w:ascii="Arial" w:hAnsi="Arial" w:cs="Arial"/>
          <w:color w:val="FFBA00"/>
          <w:sz w:val="29"/>
          <w:szCs w:val="29"/>
          <w:lang w:eastAsia="ru-RU"/>
        </w:rPr>
      </w:pPr>
      <w:r w:rsidRPr="00C82AF8">
        <w:rPr>
          <w:rFonts w:ascii="Arial" w:hAnsi="Arial" w:cs="Arial"/>
          <w:color w:val="FFBA00"/>
          <w:sz w:val="29"/>
          <w:szCs w:val="29"/>
          <w:lang w:eastAsia="ru-RU"/>
        </w:rPr>
        <w:lastRenderedPageBreak/>
        <w:t xml:space="preserve"> Программа </w:t>
      </w:r>
    </w:p>
    <w:tbl>
      <w:tblPr>
        <w:tblW w:w="936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3"/>
        <w:gridCol w:w="5778"/>
        <w:gridCol w:w="1709"/>
      </w:tblGrid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Содержание программы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Выезд из </w:t>
            </w:r>
            <w:proofErr w:type="gramStart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 Чита до г. Владивосток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жд</w:t>
            </w:r>
            <w:proofErr w:type="spellEnd"/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Вылет. Прибытие в аэропорт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Инчхон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</w:t>
            </w:r>
          </w:p>
          <w:p w:rsidR="003E1763" w:rsidRPr="003E1763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</w:pP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Трансферв</w:t>
            </w: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>YangpyeongEnglishVillage</w:t>
            </w:r>
            <w:proofErr w:type="spellEnd"/>
            <w:r w:rsidRPr="003E1763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3E1763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Ужин.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2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Сбор после завтрака.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тематический парк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аттракционнов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Lotte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World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» на весь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день.</w:t>
            </w:r>
            <w:hyperlink r:id="rId6" w:history="1">
              <w:r>
                <w:rPr>
                  <w:rStyle w:val="a8"/>
                </w:rPr>
                <w:t>http</w:t>
              </w:r>
              <w:proofErr w:type="spellEnd"/>
              <w:r>
                <w:rPr>
                  <w:rStyle w:val="a8"/>
                </w:rPr>
                <w:t>://www.lotteworld.com/index.asp</w:t>
              </w:r>
            </w:hyperlink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После ужина,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Английскую деревню. Сон.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 3 по 7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 понедельника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 пятницу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Учебная программа в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Yangpyeong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English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Village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 (см. ниже.)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Завтрак, обед, ужин в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Yangpyeong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English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Village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Обед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8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Сбор после завтрака.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тематический парк «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Everland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» до 18:00.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После ужина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Английскую деревню.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Сон.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9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Сбор после завтрака.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аквапарк «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Caribbian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bay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» до 15:00.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Сеул на улицу сувениров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Инсадонг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, покупка сувениров. Посещение торгового центра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Мендонг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Дондэмун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до 19:00.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</w:pP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Транферв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>Yangpyeong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val="en-US" w:eastAsia="ru-RU"/>
              </w:rPr>
              <w:t xml:space="preserve"> English Village.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 10 по 14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 понедельника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 пятницу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Учебная программа в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Yangpyeong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English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Village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 (см. ниже.)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Прошальная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церемония! Выдача дипломов.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Обед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15 день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Сбор в 06:00 утра с вещами.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Трансфер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в аэропорт. Завтрак (горячий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бургер+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сок) в дороге.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Прибытие в аэропорт. Регистрация. Вылет.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</w:tc>
      </w:tr>
      <w:tr w:rsidR="003E1763" w:rsidRPr="00C82AF8" w:rsidTr="00624D58">
        <w:tc>
          <w:tcPr>
            <w:tcW w:w="210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652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Выезд в </w:t>
            </w:r>
            <w:proofErr w:type="gramStart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 Чита из г. Владивосток</w:t>
            </w:r>
          </w:p>
        </w:tc>
        <w:tc>
          <w:tcPr>
            <w:tcW w:w="193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жд</w:t>
            </w:r>
            <w:proofErr w:type="spellEnd"/>
          </w:p>
        </w:tc>
      </w:tr>
    </w:tbl>
    <w:p w:rsidR="003E1763" w:rsidRPr="00C82AF8" w:rsidRDefault="003E1763" w:rsidP="003E1763">
      <w:pPr>
        <w:shd w:val="clear" w:color="auto" w:fill="FFFFFF"/>
        <w:spacing w:after="180" w:line="240" w:lineRule="atLeast"/>
        <w:ind w:firstLine="225"/>
        <w:rPr>
          <w:rFonts w:ascii="Helvetica" w:hAnsi="Helvetica" w:cs="Helvetica"/>
          <w:color w:val="515F67"/>
          <w:sz w:val="18"/>
          <w:szCs w:val="18"/>
          <w:lang w:eastAsia="ru-RU"/>
        </w:rPr>
      </w:pPr>
    </w:p>
    <w:p w:rsidR="003E1763" w:rsidRPr="00C82AF8" w:rsidRDefault="003E1763" w:rsidP="003E1763">
      <w:pPr>
        <w:shd w:val="clear" w:color="auto" w:fill="FFFFFF"/>
        <w:spacing w:before="180" w:after="150"/>
        <w:jc w:val="center"/>
        <w:outlineLvl w:val="1"/>
        <w:rPr>
          <w:rFonts w:ascii="Arial" w:hAnsi="Arial" w:cs="Arial"/>
          <w:color w:val="FFBA00"/>
          <w:sz w:val="29"/>
          <w:szCs w:val="29"/>
          <w:lang w:eastAsia="ru-RU"/>
        </w:rPr>
      </w:pPr>
      <w:r w:rsidRPr="00C82AF8">
        <w:rPr>
          <w:rFonts w:ascii="Arial" w:hAnsi="Arial" w:cs="Arial"/>
          <w:color w:val="FFBA00"/>
          <w:sz w:val="29"/>
          <w:szCs w:val="29"/>
          <w:lang w:eastAsia="ru-RU"/>
        </w:rPr>
        <w:t xml:space="preserve">2-недельная программа обучения </w:t>
      </w:r>
    </w:p>
    <w:p w:rsidR="003E1763" w:rsidRPr="00C82AF8" w:rsidRDefault="003E1763" w:rsidP="003E1763">
      <w:pPr>
        <w:shd w:val="clear" w:color="auto" w:fill="FFFFFF"/>
        <w:spacing w:after="120"/>
        <w:outlineLvl w:val="3"/>
        <w:rPr>
          <w:rFonts w:ascii="Helvetica" w:hAnsi="Helvetica" w:cs="Helvetica"/>
          <w:b/>
          <w:bCs/>
          <w:color w:val="2BB7F4"/>
          <w:sz w:val="18"/>
          <w:szCs w:val="18"/>
          <w:lang w:eastAsia="ru-RU"/>
        </w:rPr>
      </w:pPr>
      <w:r w:rsidRPr="00C82AF8">
        <w:rPr>
          <w:rFonts w:ascii="Helvetica" w:hAnsi="Helvetica" w:cs="Helvetica"/>
          <w:b/>
          <w:bCs/>
          <w:color w:val="2BB7F4"/>
          <w:sz w:val="18"/>
          <w:szCs w:val="18"/>
          <w:lang w:eastAsia="ru-RU"/>
        </w:rPr>
        <w:t>1 неделя</w:t>
      </w:r>
    </w:p>
    <w:tbl>
      <w:tblPr>
        <w:tblW w:w="936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2235"/>
        <w:gridCol w:w="1487"/>
        <w:gridCol w:w="1349"/>
        <w:gridCol w:w="1307"/>
        <w:gridCol w:w="1540"/>
      </w:tblGrid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Время</w:t>
            </w:r>
            <w:proofErr w:type="gram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</w:t>
            </w:r>
            <w:proofErr w:type="gram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 </w:t>
            </w:r>
            <w:proofErr w:type="gram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</w:t>
            </w:r>
            <w:proofErr w:type="gram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ень</w:t>
            </w:r>
          </w:p>
        </w:tc>
        <w:tc>
          <w:tcPr>
            <w:tcW w:w="241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9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75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Пятница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7:00-8:00</w:t>
            </w:r>
          </w:p>
        </w:tc>
        <w:tc>
          <w:tcPr>
            <w:tcW w:w="241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both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Добро пожаловать в Английскую деревню!!!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both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Пробуждение и утренняя зарядка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8:00-8:50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9:00-9:50</w:t>
            </w:r>
          </w:p>
        </w:tc>
        <w:tc>
          <w:tcPr>
            <w:tcW w:w="2415" w:type="dxa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Иммиграционный контроль,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Урок 1-6. Разговорный английский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10:00-10:50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Урок 1-6. Изучение грамматики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11:00-11:50</w:t>
            </w:r>
          </w:p>
        </w:tc>
        <w:tc>
          <w:tcPr>
            <w:tcW w:w="241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Тестирование на знание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анг.яз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Урок 1-6.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и чтение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Обед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lastRenderedPageBreak/>
              <w:t>13:00-13:50</w:t>
            </w:r>
          </w:p>
        </w:tc>
        <w:tc>
          <w:tcPr>
            <w:tcW w:w="241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Распределение по классам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Аудирование</w:t>
            </w:r>
            <w:proofErr w:type="spellEnd"/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14:00-14:50</w:t>
            </w:r>
          </w:p>
        </w:tc>
        <w:tc>
          <w:tcPr>
            <w:tcW w:w="2415" w:type="dxa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Знакомство с преподавателями и территорией лагеря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Истории из новостей (Чтение и письмо)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15:00-15:50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Ситуативный английский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16:00-16:50</w:t>
            </w:r>
          </w:p>
        </w:tc>
        <w:tc>
          <w:tcPr>
            <w:tcW w:w="241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Проверка знаний</w:t>
            </w:r>
          </w:p>
        </w:tc>
        <w:tc>
          <w:tcPr>
            <w:tcW w:w="6465" w:type="dxa"/>
            <w:gridSpan w:val="4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Практические  занятия (изготовление брелков и т.д.)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17:00-17:30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Спортивные игры (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минигольф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, футбол, плавание и т.д.)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17:30-18:30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18:30-19:00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Подготовка к занятиям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19:00-20:30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Практика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анг</w:t>
            </w:r>
            <w:proofErr w:type="gram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.я</w:t>
            </w:r>
            <w:proofErr w:type="gram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зыка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 в  общежитии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20:30-21:30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Практика английского языка в различных ситуациях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21:30-22:00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Подготовка ко сну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10:00-</w:t>
            </w:r>
          </w:p>
        </w:tc>
        <w:tc>
          <w:tcPr>
            <w:tcW w:w="8880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Сон</w:t>
            </w:r>
          </w:p>
        </w:tc>
      </w:tr>
    </w:tbl>
    <w:p w:rsidR="003E1763" w:rsidRPr="00C82AF8" w:rsidRDefault="003E1763" w:rsidP="003E1763">
      <w:pPr>
        <w:shd w:val="clear" w:color="auto" w:fill="FFFFFF"/>
        <w:spacing w:after="120"/>
        <w:outlineLvl w:val="3"/>
        <w:rPr>
          <w:rFonts w:ascii="Helvetica" w:hAnsi="Helvetica" w:cs="Helvetica"/>
          <w:b/>
          <w:bCs/>
          <w:color w:val="2BB7F4"/>
          <w:sz w:val="18"/>
          <w:szCs w:val="18"/>
          <w:lang w:eastAsia="ru-RU"/>
        </w:rPr>
      </w:pPr>
      <w:r w:rsidRPr="00C82AF8">
        <w:rPr>
          <w:rFonts w:ascii="Helvetica" w:hAnsi="Helvetica" w:cs="Helvetica"/>
          <w:b/>
          <w:bCs/>
          <w:color w:val="2BB7F4"/>
          <w:sz w:val="18"/>
          <w:szCs w:val="18"/>
          <w:lang w:eastAsia="ru-RU"/>
        </w:rPr>
        <w:t>2 неделя</w:t>
      </w:r>
    </w:p>
    <w:tbl>
      <w:tblPr>
        <w:tblW w:w="936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3"/>
        <w:gridCol w:w="1800"/>
        <w:gridCol w:w="1356"/>
        <w:gridCol w:w="1215"/>
        <w:gridCol w:w="15"/>
        <w:gridCol w:w="1436"/>
        <w:gridCol w:w="2125"/>
      </w:tblGrid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Время</w:t>
            </w:r>
            <w:proofErr w:type="gram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</w:t>
            </w:r>
            <w:proofErr w:type="gram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 </w:t>
            </w:r>
            <w:proofErr w:type="gram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</w:t>
            </w:r>
            <w:proofErr w:type="gram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ень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425" w:type="dxa"/>
            <w:gridSpan w:val="2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35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Пятница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7:00-8:00</w:t>
            </w:r>
          </w:p>
        </w:tc>
        <w:tc>
          <w:tcPr>
            <w:tcW w:w="8880" w:type="dxa"/>
            <w:gridSpan w:val="6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Пробуждение и утренняя зарядка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8:00-8:50</w:t>
            </w:r>
          </w:p>
        </w:tc>
        <w:tc>
          <w:tcPr>
            <w:tcW w:w="8880" w:type="dxa"/>
            <w:gridSpan w:val="6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Завтрак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9:00-9:50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Урок 1-6. Разговорный английский</w:t>
            </w:r>
          </w:p>
        </w:tc>
        <w:tc>
          <w:tcPr>
            <w:tcW w:w="2355" w:type="dxa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Закрытие церемонии!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Выдача дипломов.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10:00-10:50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Урок 1-6. Изучение грамматики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11:00-11:50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Урок 1-6. 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 xml:space="preserve"> и чтение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5D1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8880" w:type="dxa"/>
            <w:gridSpan w:val="6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5D1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Обед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13:00-13:50</w:t>
            </w:r>
          </w:p>
        </w:tc>
        <w:tc>
          <w:tcPr>
            <w:tcW w:w="4950" w:type="dxa"/>
            <w:gridSpan w:val="3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Драматический кружок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Репетиция</w:t>
            </w:r>
          </w:p>
        </w:tc>
        <w:tc>
          <w:tcPr>
            <w:tcW w:w="2355" w:type="dxa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Выступление</w:t>
            </w:r>
          </w:p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Драматического кружка.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14:00-14:50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15:00-15:50</w:t>
            </w:r>
          </w:p>
        </w:tc>
        <w:tc>
          <w:tcPr>
            <w:tcW w:w="4950" w:type="dxa"/>
            <w:gridSpan w:val="3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Ситуативный английский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Грим и подготовка костюмов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16:00-16:50</w:t>
            </w:r>
          </w:p>
        </w:tc>
        <w:tc>
          <w:tcPr>
            <w:tcW w:w="4950" w:type="dxa"/>
            <w:gridSpan w:val="3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Практические  занятия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17:00-17:30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Спортивные игры (</w:t>
            </w:r>
            <w:proofErr w:type="spellStart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минигольф</w:t>
            </w:r>
            <w:proofErr w:type="spellEnd"/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, футбол, плавание и т.д.)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17:30-18:30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35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Прощальный ужин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lastRenderedPageBreak/>
              <w:t>18:30-19:00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Подготовка к занятиям</w:t>
            </w:r>
          </w:p>
        </w:tc>
        <w:tc>
          <w:tcPr>
            <w:tcW w:w="2355" w:type="dxa"/>
            <w:vMerge w:val="restart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Сбор вещей к отъезду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19:00-20:30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Практика анг</w:t>
            </w:r>
            <w:r w:rsidR="005E149A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л</w:t>
            </w: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.языка  в  общежитии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3E1763" w:rsidRPr="00C82AF8" w:rsidRDefault="003E1763" w:rsidP="00624D58">
            <w:pPr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20:30-21:30</w:t>
            </w:r>
          </w:p>
        </w:tc>
        <w:tc>
          <w:tcPr>
            <w:tcW w:w="6525" w:type="dxa"/>
            <w:gridSpan w:val="5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Практика английского языка в различных ситуациях</w:t>
            </w:r>
          </w:p>
        </w:tc>
        <w:tc>
          <w:tcPr>
            <w:tcW w:w="235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 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21:30-22:00</w:t>
            </w:r>
          </w:p>
        </w:tc>
        <w:tc>
          <w:tcPr>
            <w:tcW w:w="8880" w:type="dxa"/>
            <w:gridSpan w:val="6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Подготовка ко сну</w:t>
            </w:r>
          </w:p>
        </w:tc>
      </w:tr>
      <w:tr w:rsidR="003E1763" w:rsidRPr="00C82AF8" w:rsidTr="00624D58">
        <w:tc>
          <w:tcPr>
            <w:tcW w:w="1665" w:type="dxa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10:00-</w:t>
            </w:r>
          </w:p>
        </w:tc>
        <w:tc>
          <w:tcPr>
            <w:tcW w:w="8880" w:type="dxa"/>
            <w:gridSpan w:val="6"/>
            <w:tcBorders>
              <w:top w:val="single" w:sz="6" w:space="0" w:color="D0D0D0"/>
              <w:left w:val="single" w:sz="6" w:space="0" w:color="E7E7E7"/>
              <w:bottom w:val="single" w:sz="6" w:space="0" w:color="D0D0D0"/>
              <w:right w:val="single" w:sz="6" w:space="0" w:color="E7E7E7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E1763" w:rsidRPr="00C82AF8" w:rsidRDefault="003E1763" w:rsidP="00624D58">
            <w:pPr>
              <w:spacing w:line="240" w:lineRule="atLeast"/>
              <w:ind w:firstLine="225"/>
              <w:jc w:val="center"/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</w:pPr>
            <w:r w:rsidRPr="00C82AF8">
              <w:rPr>
                <w:rFonts w:ascii="Helvetica" w:hAnsi="Helvetica" w:cs="Helvetica"/>
                <w:color w:val="515F67"/>
                <w:sz w:val="18"/>
                <w:szCs w:val="18"/>
                <w:lang w:eastAsia="ru-RU"/>
              </w:rPr>
              <w:t>Сон</w:t>
            </w:r>
          </w:p>
        </w:tc>
      </w:tr>
    </w:tbl>
    <w:p w:rsidR="00FF4D0A" w:rsidRDefault="00FF4D0A" w:rsidP="00467DCA">
      <w:pPr>
        <w:ind w:left="720"/>
        <w:jc w:val="both"/>
        <w:rPr>
          <w:b/>
        </w:rPr>
      </w:pPr>
    </w:p>
    <w:p w:rsidR="003E1763" w:rsidRDefault="003E1763" w:rsidP="00467DCA">
      <w:pPr>
        <w:ind w:left="720"/>
        <w:jc w:val="both"/>
        <w:rPr>
          <w:b/>
        </w:rPr>
      </w:pPr>
    </w:p>
    <w:p w:rsidR="00142677" w:rsidRPr="00815258" w:rsidRDefault="00543C55" w:rsidP="00142677">
      <w:pPr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Стоимость обучения составляет 16</w:t>
      </w:r>
      <w:r w:rsidR="00142677" w:rsidRPr="00815258">
        <w:rPr>
          <w:b/>
          <w:bCs/>
          <w:iCs/>
          <w:color w:val="FF0000"/>
          <w:sz w:val="28"/>
          <w:szCs w:val="28"/>
        </w:rPr>
        <w:t>85 долларов</w:t>
      </w:r>
    </w:p>
    <w:p w:rsidR="00142677" w:rsidRPr="00815258" w:rsidRDefault="00142677" w:rsidP="00142677">
      <w:pPr>
        <w:rPr>
          <w:b/>
          <w:bCs/>
          <w:iCs/>
          <w:color w:val="FF0000"/>
          <w:sz w:val="28"/>
          <w:szCs w:val="28"/>
        </w:rPr>
      </w:pPr>
      <w:r w:rsidRPr="00815258">
        <w:rPr>
          <w:b/>
          <w:bCs/>
          <w:iCs/>
          <w:color w:val="FF0000"/>
          <w:sz w:val="28"/>
          <w:szCs w:val="28"/>
        </w:rPr>
        <w:t>Сроки обучения: 2 недели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  <w:u w:val="single"/>
        </w:rPr>
        <w:t>В стоимость программы входит:</w:t>
      </w:r>
      <w:r w:rsidRPr="00815258">
        <w:rPr>
          <w:bCs/>
          <w:iCs/>
          <w:sz w:val="28"/>
          <w:szCs w:val="28"/>
        </w:rPr>
        <w:t xml:space="preserve">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Проживание в Английской деревне с завтраками, обедами и ужинами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Программа английского лагеря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Занятия английским языком (топики, ситуативный английский)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Тематически оформленные комнаты для воссоздания обстановки «ситуаций»: аэропорт, банк, эмиграционный офис, и т.д.  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Пользование бассейном и спортзалом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</w:t>
      </w:r>
      <w:r w:rsidRPr="00815258">
        <w:rPr>
          <w:rFonts w:hint="eastAsia"/>
          <w:bCs/>
          <w:iCs/>
          <w:sz w:val="28"/>
          <w:szCs w:val="28"/>
        </w:rPr>
        <w:t xml:space="preserve"> </w:t>
      </w:r>
      <w:r w:rsidRPr="00815258">
        <w:rPr>
          <w:bCs/>
          <w:iCs/>
          <w:sz w:val="28"/>
          <w:szCs w:val="28"/>
        </w:rPr>
        <w:t xml:space="preserve">Вечеринки, викторины, игры и т.п.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Встреча и проводы в аэропорту с русскоговорящим сопровождающим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>-  Развлекательные туры на выходные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</w:t>
      </w:r>
      <w:proofErr w:type="spellStart"/>
      <w:r w:rsidRPr="00815258">
        <w:rPr>
          <w:bCs/>
          <w:iCs/>
          <w:sz w:val="28"/>
          <w:szCs w:val="28"/>
        </w:rPr>
        <w:t>Трансферы</w:t>
      </w:r>
      <w:proofErr w:type="spellEnd"/>
      <w:r w:rsidRPr="00815258">
        <w:rPr>
          <w:bCs/>
          <w:iCs/>
          <w:sz w:val="28"/>
          <w:szCs w:val="28"/>
        </w:rPr>
        <w:t xml:space="preserve"> на экскурсии в соответствии с экскурсионной программой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Русскоговорящий гид на экскурсии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 xml:space="preserve">-  Билеты на экскурсии в соответствии с программой </w:t>
      </w:r>
    </w:p>
    <w:p w:rsidR="00142677" w:rsidRPr="00815258" w:rsidRDefault="00142677" w:rsidP="00142677">
      <w:pPr>
        <w:rPr>
          <w:bCs/>
          <w:iCs/>
          <w:sz w:val="28"/>
          <w:szCs w:val="28"/>
        </w:rPr>
      </w:pPr>
    </w:p>
    <w:p w:rsidR="00142677" w:rsidRPr="00815258" w:rsidRDefault="00142677" w:rsidP="00142677">
      <w:pPr>
        <w:rPr>
          <w:bCs/>
          <w:iCs/>
          <w:sz w:val="28"/>
          <w:szCs w:val="28"/>
        </w:rPr>
      </w:pPr>
      <w:r w:rsidRPr="00815258">
        <w:rPr>
          <w:bCs/>
          <w:iCs/>
          <w:sz w:val="28"/>
          <w:szCs w:val="28"/>
        </w:rPr>
        <w:t>Дополнительные расходы</w:t>
      </w:r>
      <w:r>
        <w:rPr>
          <w:bCs/>
          <w:iCs/>
          <w:sz w:val="28"/>
          <w:szCs w:val="28"/>
        </w:rPr>
        <w:t>:</w:t>
      </w:r>
    </w:p>
    <w:p w:rsidR="00142677" w:rsidRPr="00142677" w:rsidRDefault="00142677" w:rsidP="00142677">
      <w:pPr>
        <w:ind w:left="708"/>
        <w:rPr>
          <w:sz w:val="28"/>
          <w:szCs w:val="28"/>
        </w:rPr>
      </w:pPr>
      <w:r w:rsidRPr="00142677">
        <w:rPr>
          <w:sz w:val="28"/>
          <w:szCs w:val="28"/>
        </w:rPr>
        <w:t xml:space="preserve">- Виза в Ю.Корею – 60 </w:t>
      </w:r>
      <w:proofErr w:type="spellStart"/>
      <w:r w:rsidRPr="00142677">
        <w:rPr>
          <w:sz w:val="28"/>
          <w:szCs w:val="28"/>
        </w:rPr>
        <w:t>у.е</w:t>
      </w:r>
      <w:proofErr w:type="spellEnd"/>
      <w:r w:rsidRPr="00142677">
        <w:rPr>
          <w:sz w:val="28"/>
          <w:szCs w:val="28"/>
        </w:rPr>
        <w:t>.</w:t>
      </w:r>
    </w:p>
    <w:p w:rsidR="00142677" w:rsidRPr="00142677" w:rsidRDefault="00142677" w:rsidP="00142677">
      <w:pPr>
        <w:ind w:left="708"/>
        <w:rPr>
          <w:sz w:val="28"/>
          <w:szCs w:val="28"/>
        </w:rPr>
      </w:pPr>
      <w:r w:rsidRPr="00142677">
        <w:rPr>
          <w:sz w:val="28"/>
          <w:szCs w:val="28"/>
        </w:rPr>
        <w:t xml:space="preserve">- Авиабилет </w:t>
      </w:r>
      <w:proofErr w:type="spellStart"/>
      <w:r w:rsidRPr="00142677">
        <w:rPr>
          <w:sz w:val="28"/>
          <w:szCs w:val="28"/>
        </w:rPr>
        <w:t>Вл-к-Сеул-Вл-к</w:t>
      </w:r>
      <w:proofErr w:type="spellEnd"/>
      <w:r w:rsidRPr="00142677">
        <w:rPr>
          <w:sz w:val="28"/>
          <w:szCs w:val="28"/>
        </w:rPr>
        <w:t xml:space="preserve"> от 15500 рублей (</w:t>
      </w:r>
      <w:proofErr w:type="spellStart"/>
      <w:r w:rsidRPr="00142677">
        <w:rPr>
          <w:sz w:val="28"/>
          <w:szCs w:val="28"/>
        </w:rPr>
        <w:t>туда-обратно</w:t>
      </w:r>
      <w:proofErr w:type="spellEnd"/>
      <w:r w:rsidRPr="00142677">
        <w:rPr>
          <w:sz w:val="28"/>
          <w:szCs w:val="28"/>
        </w:rPr>
        <w:t>)</w:t>
      </w:r>
    </w:p>
    <w:p w:rsidR="00142677" w:rsidRPr="00142677" w:rsidRDefault="00142677" w:rsidP="00142677">
      <w:pPr>
        <w:ind w:left="708"/>
        <w:rPr>
          <w:sz w:val="28"/>
          <w:szCs w:val="28"/>
        </w:rPr>
      </w:pPr>
      <w:r w:rsidRPr="00142677">
        <w:rPr>
          <w:sz w:val="28"/>
          <w:szCs w:val="28"/>
        </w:rPr>
        <w:t xml:space="preserve">- </w:t>
      </w:r>
      <w:proofErr w:type="spellStart"/>
      <w:r w:rsidRPr="00142677">
        <w:rPr>
          <w:sz w:val="28"/>
          <w:szCs w:val="28"/>
        </w:rPr>
        <w:t>Мед</w:t>
      </w:r>
      <w:proofErr w:type="gramStart"/>
      <w:r w:rsidRPr="00142677">
        <w:rPr>
          <w:sz w:val="28"/>
          <w:szCs w:val="28"/>
        </w:rPr>
        <w:t>.с</w:t>
      </w:r>
      <w:proofErr w:type="gramEnd"/>
      <w:r w:rsidRPr="00142677">
        <w:rPr>
          <w:sz w:val="28"/>
          <w:szCs w:val="28"/>
        </w:rPr>
        <w:t>траховка</w:t>
      </w:r>
      <w:proofErr w:type="spellEnd"/>
      <w:r w:rsidRPr="00142677">
        <w:rPr>
          <w:sz w:val="28"/>
          <w:szCs w:val="28"/>
        </w:rPr>
        <w:t xml:space="preserve"> 10 </w:t>
      </w:r>
      <w:proofErr w:type="spellStart"/>
      <w:r w:rsidRPr="00142677">
        <w:rPr>
          <w:sz w:val="28"/>
          <w:szCs w:val="28"/>
        </w:rPr>
        <w:t>у.е</w:t>
      </w:r>
      <w:proofErr w:type="spellEnd"/>
      <w:r w:rsidRPr="00142677">
        <w:rPr>
          <w:sz w:val="28"/>
          <w:szCs w:val="28"/>
        </w:rPr>
        <w:t>. (страховое покрытие 30000 американских долларов)</w:t>
      </w:r>
    </w:p>
    <w:p w:rsidR="009E5366" w:rsidRPr="00142677" w:rsidRDefault="00142677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9E5366" w:rsidRPr="00142677">
        <w:rPr>
          <w:sz w:val="28"/>
          <w:szCs w:val="28"/>
        </w:rPr>
        <w:t>ЖД проезд</w:t>
      </w:r>
      <w:r w:rsidR="008B09E1" w:rsidRPr="00142677">
        <w:rPr>
          <w:sz w:val="28"/>
          <w:szCs w:val="28"/>
        </w:rPr>
        <w:t xml:space="preserve">                                                         (уточняется)</w:t>
      </w:r>
    </w:p>
    <w:p w:rsidR="008B09E1" w:rsidRPr="00142677" w:rsidRDefault="00142677" w:rsidP="008B09E1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8B09E1" w:rsidRPr="00142677">
        <w:rPr>
          <w:sz w:val="28"/>
          <w:szCs w:val="28"/>
        </w:rPr>
        <w:t>Резервирование билетов                                   (уточняется)</w:t>
      </w:r>
    </w:p>
    <w:p w:rsidR="008B09E1" w:rsidRPr="00142677" w:rsidRDefault="00142677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8B09E1" w:rsidRPr="00142677">
        <w:rPr>
          <w:sz w:val="28"/>
          <w:szCs w:val="28"/>
        </w:rPr>
        <w:t xml:space="preserve">Сопровождение в пути </w:t>
      </w:r>
      <w:r w:rsidRPr="00142677">
        <w:rPr>
          <w:sz w:val="28"/>
          <w:szCs w:val="28"/>
        </w:rPr>
        <w:t xml:space="preserve">ЖД </w:t>
      </w:r>
      <w:r w:rsidR="008B09E1" w:rsidRPr="00142677">
        <w:rPr>
          <w:sz w:val="28"/>
          <w:szCs w:val="28"/>
        </w:rPr>
        <w:t>следования Чита – Владивосток - Чита</w:t>
      </w:r>
    </w:p>
    <w:p w:rsidR="007423F7" w:rsidRPr="00142677" w:rsidRDefault="00142677" w:rsidP="007423F7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8B09E1" w:rsidRPr="00142677">
        <w:rPr>
          <w:sz w:val="28"/>
          <w:szCs w:val="28"/>
        </w:rPr>
        <w:t>Питание в пути                                                  2500</w:t>
      </w:r>
      <w:r w:rsidR="007423F7" w:rsidRPr="00142677">
        <w:rPr>
          <w:sz w:val="28"/>
          <w:szCs w:val="28"/>
        </w:rPr>
        <w:t xml:space="preserve"> рублей</w:t>
      </w:r>
    </w:p>
    <w:p w:rsidR="008B09E1" w:rsidRPr="00142677" w:rsidRDefault="00142677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8B09E1" w:rsidRPr="00142677">
        <w:rPr>
          <w:sz w:val="28"/>
          <w:szCs w:val="28"/>
        </w:rPr>
        <w:t xml:space="preserve">Страхование жизни   </w:t>
      </w:r>
      <w:r w:rsidRPr="00142677">
        <w:rPr>
          <w:sz w:val="28"/>
          <w:szCs w:val="28"/>
        </w:rPr>
        <w:t>пути ЖД следования</w:t>
      </w:r>
      <w:r w:rsidR="008B09E1" w:rsidRPr="00142677">
        <w:rPr>
          <w:sz w:val="28"/>
          <w:szCs w:val="28"/>
        </w:rPr>
        <w:t xml:space="preserve">   (уточняется)</w:t>
      </w:r>
    </w:p>
    <w:p w:rsidR="008B09E1" w:rsidRPr="00142677" w:rsidRDefault="00142677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>-</w:t>
      </w:r>
      <w:r w:rsidR="008B09E1" w:rsidRPr="00142677">
        <w:rPr>
          <w:sz w:val="28"/>
          <w:szCs w:val="28"/>
        </w:rPr>
        <w:t>Организационные расход</w:t>
      </w:r>
      <w:r w:rsidRPr="00142677">
        <w:rPr>
          <w:sz w:val="28"/>
          <w:szCs w:val="28"/>
        </w:rPr>
        <w:t>ы                              3</w:t>
      </w:r>
      <w:r w:rsidR="008B09E1" w:rsidRPr="00142677">
        <w:rPr>
          <w:sz w:val="28"/>
          <w:szCs w:val="28"/>
        </w:rPr>
        <w:t>00 рублей</w:t>
      </w:r>
    </w:p>
    <w:p w:rsidR="008B09E1" w:rsidRPr="00142677" w:rsidRDefault="008B09E1" w:rsidP="00467DCA">
      <w:pPr>
        <w:ind w:left="720"/>
        <w:jc w:val="both"/>
        <w:rPr>
          <w:sz w:val="28"/>
          <w:szCs w:val="28"/>
        </w:rPr>
      </w:pPr>
    </w:p>
    <w:p w:rsidR="00D235BB" w:rsidRPr="00142677" w:rsidRDefault="00D235BB" w:rsidP="00467DCA">
      <w:pPr>
        <w:ind w:left="720"/>
        <w:jc w:val="both"/>
        <w:rPr>
          <w:b/>
          <w:sz w:val="28"/>
          <w:szCs w:val="28"/>
        </w:rPr>
      </w:pPr>
    </w:p>
    <w:p w:rsidR="00D235BB" w:rsidRPr="00142677" w:rsidRDefault="00D235BB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t xml:space="preserve">По большой просьбе отправляющей стороны сделали исключение и детей в лагерь примут 3 июля. Программу для детской группы из России немного поменяют </w:t>
      </w:r>
    </w:p>
    <w:p w:rsidR="008B09E1" w:rsidRPr="00142677" w:rsidRDefault="00D235BB" w:rsidP="00467DCA">
      <w:pPr>
        <w:ind w:left="720"/>
        <w:jc w:val="both"/>
        <w:rPr>
          <w:sz w:val="28"/>
          <w:szCs w:val="28"/>
        </w:rPr>
      </w:pPr>
      <w:r w:rsidRPr="00142677">
        <w:rPr>
          <w:sz w:val="28"/>
          <w:szCs w:val="28"/>
        </w:rPr>
        <w:lastRenderedPageBreak/>
        <w:t xml:space="preserve">(экскурсионные дни).  Организаторы стажировки в настоящий момент согласовывают дополнительно к </w:t>
      </w:r>
      <w:r w:rsidR="008B09E1" w:rsidRPr="00142677">
        <w:rPr>
          <w:sz w:val="28"/>
          <w:szCs w:val="28"/>
        </w:rPr>
        <w:t>предложенной программе  посещение парка профессий  и детского  центра космических технологий.</w:t>
      </w:r>
    </w:p>
    <w:p w:rsidR="00142677" w:rsidRPr="00815258" w:rsidRDefault="008B09E1" w:rsidP="00142677">
      <w:pPr>
        <w:ind w:left="-142"/>
        <w:rPr>
          <w:b/>
          <w:bCs/>
          <w:iCs/>
          <w:color w:val="0000FF"/>
          <w:sz w:val="28"/>
          <w:szCs w:val="28"/>
        </w:rPr>
      </w:pPr>
      <w:r>
        <w:t>Копии заграничных  паспортов, российских (свидетельство о рождении), средства для приобретения билетов необходимо сдать до 18 мая 2013 г.</w:t>
      </w:r>
      <w:r w:rsidR="00D235BB">
        <w:br/>
      </w:r>
      <w:r w:rsidR="00142677" w:rsidRPr="00815258">
        <w:rPr>
          <w:b/>
          <w:bCs/>
          <w:iCs/>
          <w:color w:val="FF0000"/>
          <w:sz w:val="28"/>
          <w:szCs w:val="28"/>
        </w:rPr>
        <w:t>Н</w:t>
      </w:r>
      <w:r w:rsidR="00142677">
        <w:rPr>
          <w:b/>
          <w:bCs/>
          <w:iCs/>
          <w:color w:val="FF0000"/>
          <w:sz w:val="28"/>
          <w:szCs w:val="28"/>
        </w:rPr>
        <w:t>еобходимые предметы для участия в программе</w:t>
      </w:r>
      <w:r w:rsidR="00142677" w:rsidRPr="00815258">
        <w:rPr>
          <w:b/>
          <w:bCs/>
          <w:iCs/>
          <w:color w:val="FF0000"/>
          <w:sz w:val="28"/>
          <w:szCs w:val="28"/>
        </w:rPr>
        <w:t>: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Необходимо привезти с собой следующие вещи: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>- одежду, кроссовки, зонт, нижнее белье, носки,  полотенце, теплую одежду;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- учебные принадлежности, тетради, блокнот, портфель;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>- дополнительно (термос или емкость для питьевой воды, индивидуальный пакет для белья);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индивидуальная аптечка</w:t>
      </w:r>
      <w:r w:rsidRPr="00815258">
        <w:rPr>
          <w:bCs/>
          <w:iCs/>
          <w:color w:val="000000"/>
          <w:sz w:val="28"/>
          <w:szCs w:val="28"/>
        </w:rPr>
        <w:t>;</w:t>
      </w:r>
    </w:p>
    <w:p w:rsidR="00142677" w:rsidRPr="00815258" w:rsidRDefault="00142677" w:rsidP="00142677">
      <w:pPr>
        <w:ind w:left="-142"/>
        <w:rPr>
          <w:bCs/>
          <w:i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-деньги на мелкие расходы. </w:t>
      </w:r>
    </w:p>
    <w:p w:rsidR="00142677" w:rsidRPr="00815258" w:rsidRDefault="00142677" w:rsidP="00142677">
      <w:pPr>
        <w:ind w:left="-142"/>
        <w:jc w:val="center"/>
        <w:rPr>
          <w:b/>
          <w:bCs/>
          <w:color w:val="FF0000"/>
          <w:sz w:val="28"/>
          <w:szCs w:val="28"/>
        </w:rPr>
      </w:pPr>
      <w:r w:rsidRPr="00815258">
        <w:rPr>
          <w:b/>
          <w:bCs/>
          <w:color w:val="FF0000"/>
          <w:sz w:val="28"/>
          <w:szCs w:val="28"/>
        </w:rPr>
        <w:t>Запреты: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* Запрещено привозить: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>- дорогие личные вещи (PMP, переносной компьютер, игры), все, что может помешать на уроках;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- Запрещено курить и пить спиртные напитки на территории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кэмпа</w:t>
      </w:r>
      <w:proofErr w:type="spellEnd"/>
      <w:r w:rsidRPr="00815258">
        <w:rPr>
          <w:bCs/>
          <w:iCs/>
          <w:color w:val="000000"/>
          <w:sz w:val="28"/>
          <w:szCs w:val="28"/>
        </w:rPr>
        <w:t>.</w:t>
      </w:r>
    </w:p>
    <w:p w:rsidR="00142677" w:rsidRPr="00815258" w:rsidRDefault="00142677" w:rsidP="00142677">
      <w:pPr>
        <w:rPr>
          <w:bCs/>
          <w:iCs/>
          <w:color w:val="000000"/>
          <w:sz w:val="28"/>
          <w:szCs w:val="28"/>
        </w:rPr>
      </w:pPr>
    </w:p>
    <w:p w:rsidR="00142677" w:rsidRPr="00815258" w:rsidRDefault="00142677" w:rsidP="00142677">
      <w:pPr>
        <w:ind w:left="-142"/>
        <w:rPr>
          <w:bCs/>
          <w:i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* Запрещен выход с территории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Кэмпа</w:t>
      </w:r>
      <w:proofErr w:type="spellEnd"/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1) При поступлении в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</w:t>
      </w:r>
      <w:proofErr w:type="spellEnd"/>
      <w:r w:rsidRPr="00815258">
        <w:rPr>
          <w:bCs/>
          <w:iCs/>
          <w:color w:val="000000"/>
          <w:sz w:val="28"/>
          <w:szCs w:val="28"/>
        </w:rPr>
        <w:t xml:space="preserve"> до окончания учебы выход за территорию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Кэмпа</w:t>
      </w:r>
      <w:proofErr w:type="spellEnd"/>
      <w:r w:rsidRPr="00815258">
        <w:rPr>
          <w:bCs/>
          <w:iCs/>
          <w:color w:val="000000"/>
          <w:sz w:val="28"/>
          <w:szCs w:val="28"/>
        </w:rPr>
        <w:t xml:space="preserve"> запрещен.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  (исключение: по состоянию здоровья,  посещение родственников).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2) Во время уроков запрещено свидание, за исключением неотложных случаев.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3) Посылки принимаются по почте.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4) На территорию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Кэмпа</w:t>
      </w:r>
      <w:proofErr w:type="spellEnd"/>
      <w:r w:rsidRPr="00815258">
        <w:rPr>
          <w:bCs/>
          <w:iCs/>
          <w:color w:val="000000"/>
          <w:sz w:val="28"/>
          <w:szCs w:val="28"/>
        </w:rPr>
        <w:t xml:space="preserve"> запрещено вносить продукты питания. </w:t>
      </w:r>
    </w:p>
    <w:p w:rsidR="00142677" w:rsidRPr="00815258" w:rsidRDefault="00142677" w:rsidP="00142677">
      <w:pPr>
        <w:ind w:left="-142"/>
        <w:rPr>
          <w:bCs/>
          <w:color w:val="000000"/>
          <w:sz w:val="28"/>
          <w:szCs w:val="28"/>
        </w:rPr>
      </w:pPr>
      <w:r w:rsidRPr="00815258">
        <w:rPr>
          <w:bCs/>
          <w:iCs/>
          <w:color w:val="000000"/>
          <w:sz w:val="28"/>
          <w:szCs w:val="28"/>
        </w:rPr>
        <w:t xml:space="preserve">5)В случае нанесения материального ущерба на территории </w:t>
      </w:r>
      <w:proofErr w:type="spellStart"/>
      <w:r w:rsidRPr="00815258">
        <w:rPr>
          <w:bCs/>
          <w:iCs/>
          <w:color w:val="000000"/>
          <w:sz w:val="28"/>
          <w:szCs w:val="28"/>
        </w:rPr>
        <w:t>Кэмпа</w:t>
      </w:r>
      <w:proofErr w:type="spellEnd"/>
      <w:r w:rsidRPr="00815258">
        <w:rPr>
          <w:bCs/>
          <w:iCs/>
          <w:color w:val="000000"/>
          <w:sz w:val="28"/>
          <w:szCs w:val="28"/>
        </w:rPr>
        <w:t>, расходы дополнительно в частном порядке.</w:t>
      </w:r>
    </w:p>
    <w:p w:rsidR="00142677" w:rsidRPr="00815258" w:rsidRDefault="00142677" w:rsidP="00142677">
      <w:pPr>
        <w:ind w:left="-142"/>
        <w:rPr>
          <w:bCs/>
          <w:iCs/>
          <w:color w:val="000000"/>
          <w:sz w:val="28"/>
          <w:szCs w:val="28"/>
        </w:rPr>
      </w:pPr>
    </w:p>
    <w:p w:rsidR="00142677" w:rsidRPr="00815258" w:rsidRDefault="00142677" w:rsidP="00142677">
      <w:pPr>
        <w:rPr>
          <w:i/>
          <w:sz w:val="28"/>
          <w:szCs w:val="28"/>
        </w:rPr>
      </w:pPr>
    </w:p>
    <w:p w:rsidR="00142677" w:rsidRPr="00815258" w:rsidRDefault="00142677" w:rsidP="00142677">
      <w:pPr>
        <w:rPr>
          <w:bCs/>
          <w:i/>
          <w:iCs/>
          <w:color w:val="FF0000"/>
          <w:sz w:val="28"/>
          <w:szCs w:val="28"/>
          <w:u w:val="single"/>
        </w:rPr>
      </w:pPr>
    </w:p>
    <w:p w:rsidR="00142677" w:rsidRPr="00815258" w:rsidRDefault="00142677" w:rsidP="00142677">
      <w:pPr>
        <w:rPr>
          <w:bCs/>
          <w:i/>
          <w:iCs/>
          <w:color w:val="FF0000"/>
          <w:sz w:val="28"/>
          <w:szCs w:val="28"/>
          <w:u w:val="single"/>
        </w:rPr>
      </w:pPr>
    </w:p>
    <w:p w:rsidR="00142677" w:rsidRPr="00FC1A28" w:rsidRDefault="00142677" w:rsidP="00142677">
      <w:pPr>
        <w:ind w:left="-142"/>
        <w:jc w:val="center"/>
        <w:rPr>
          <w:b/>
          <w:bCs/>
          <w:i/>
          <w:color w:val="FF0000"/>
          <w:sz w:val="28"/>
        </w:rPr>
      </w:pPr>
    </w:p>
    <w:p w:rsidR="00D235BB" w:rsidRPr="009E5366" w:rsidRDefault="00D235BB" w:rsidP="00467DCA">
      <w:pPr>
        <w:ind w:left="720"/>
        <w:jc w:val="both"/>
        <w:rPr>
          <w:b/>
        </w:rPr>
      </w:pPr>
    </w:p>
    <w:sectPr w:rsidR="00D235BB" w:rsidRPr="009E5366" w:rsidSect="003B64D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8E627B"/>
    <w:multiLevelType w:val="hybridMultilevel"/>
    <w:tmpl w:val="973E9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585E63"/>
    <w:multiLevelType w:val="singleLevel"/>
    <w:tmpl w:val="FCE6B962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1AFC605F"/>
    <w:multiLevelType w:val="hybridMultilevel"/>
    <w:tmpl w:val="C79642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3C5E78"/>
    <w:multiLevelType w:val="hybridMultilevel"/>
    <w:tmpl w:val="DAF6C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679C8"/>
    <w:multiLevelType w:val="singleLevel"/>
    <w:tmpl w:val="7F80DD5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3B2F2B2E"/>
    <w:multiLevelType w:val="hybridMultilevel"/>
    <w:tmpl w:val="5D5C2C6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A6D7B9B"/>
    <w:multiLevelType w:val="singleLevel"/>
    <w:tmpl w:val="FCE6B9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56096AAF"/>
    <w:multiLevelType w:val="hybridMultilevel"/>
    <w:tmpl w:val="0CA0C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A44A7"/>
    <w:multiLevelType w:val="singleLevel"/>
    <w:tmpl w:val="7F80DD5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5CDC2AD1"/>
    <w:multiLevelType w:val="hybridMultilevel"/>
    <w:tmpl w:val="FF261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96C1C"/>
    <w:multiLevelType w:val="singleLevel"/>
    <w:tmpl w:val="FCE6B962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5">
    <w:nsid w:val="65B3514E"/>
    <w:multiLevelType w:val="singleLevel"/>
    <w:tmpl w:val="30EE969E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  <w:b/>
      </w:rPr>
    </w:lvl>
  </w:abstractNum>
  <w:abstractNum w:abstractNumId="16">
    <w:nsid w:val="6B253F63"/>
    <w:multiLevelType w:val="singleLevel"/>
    <w:tmpl w:val="6E9857E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startOverride w:val="3"/>
    </w:lvlOverride>
  </w:num>
  <w:num w:numId="12">
    <w:abstractNumId w:val="8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8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14"/>
    <w:lvlOverride w:ilvl="0">
      <w:startOverride w:val="4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  <w:b/>
        </w:rPr>
      </w:lvl>
    </w:lvlOverride>
  </w:num>
  <w:num w:numId="20">
    <w:abstractNumId w:val="13"/>
  </w:num>
  <w:num w:numId="21">
    <w:abstractNumId w:val="9"/>
  </w:num>
  <w:num w:numId="22">
    <w:abstractNumId w:val="6"/>
  </w:num>
  <w:num w:numId="23">
    <w:abstractNumId w:val="7"/>
  </w:num>
  <w:num w:numId="24">
    <w:abstractNumId w:val="1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01BBB"/>
    <w:rsid w:val="00142677"/>
    <w:rsid w:val="00164512"/>
    <w:rsid w:val="00192B29"/>
    <w:rsid w:val="001A00F3"/>
    <w:rsid w:val="002524B2"/>
    <w:rsid w:val="002C5825"/>
    <w:rsid w:val="003B64D9"/>
    <w:rsid w:val="003E1763"/>
    <w:rsid w:val="004119EE"/>
    <w:rsid w:val="00467DCA"/>
    <w:rsid w:val="00501BBB"/>
    <w:rsid w:val="00502D46"/>
    <w:rsid w:val="00543C55"/>
    <w:rsid w:val="005E149A"/>
    <w:rsid w:val="007423F7"/>
    <w:rsid w:val="00777BEC"/>
    <w:rsid w:val="008568C4"/>
    <w:rsid w:val="00887FDE"/>
    <w:rsid w:val="008B09E1"/>
    <w:rsid w:val="009472FB"/>
    <w:rsid w:val="009827B9"/>
    <w:rsid w:val="009E5366"/>
    <w:rsid w:val="00A431F8"/>
    <w:rsid w:val="00B85870"/>
    <w:rsid w:val="00BC696B"/>
    <w:rsid w:val="00BE7F27"/>
    <w:rsid w:val="00CF7AFF"/>
    <w:rsid w:val="00D235BB"/>
    <w:rsid w:val="00D506C1"/>
    <w:rsid w:val="00DA301F"/>
    <w:rsid w:val="00E2455E"/>
    <w:rsid w:val="00E45EC6"/>
    <w:rsid w:val="00E82E69"/>
    <w:rsid w:val="00EB16E2"/>
    <w:rsid w:val="00FF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64D9"/>
    <w:rPr>
      <w:rFonts w:ascii="Symbol" w:hAnsi="Symbol"/>
    </w:rPr>
  </w:style>
  <w:style w:type="character" w:customStyle="1" w:styleId="WW8Num3z0">
    <w:name w:val="WW8Num3z0"/>
    <w:rsid w:val="003B64D9"/>
    <w:rPr>
      <w:rFonts w:ascii="Symbol" w:hAnsi="Symbol"/>
    </w:rPr>
  </w:style>
  <w:style w:type="character" w:customStyle="1" w:styleId="WW8Num4z0">
    <w:name w:val="WW8Num4z0"/>
    <w:rsid w:val="003B64D9"/>
    <w:rPr>
      <w:rFonts w:ascii="Symbol" w:hAnsi="Symbol"/>
    </w:rPr>
  </w:style>
  <w:style w:type="character" w:customStyle="1" w:styleId="WW8Num4z1">
    <w:name w:val="WW8Num4z1"/>
    <w:rsid w:val="003B64D9"/>
    <w:rPr>
      <w:rFonts w:ascii="Courier New" w:hAnsi="Courier New" w:cs="Courier New"/>
    </w:rPr>
  </w:style>
  <w:style w:type="character" w:customStyle="1" w:styleId="WW8Num4z2">
    <w:name w:val="WW8Num4z2"/>
    <w:rsid w:val="003B64D9"/>
    <w:rPr>
      <w:rFonts w:ascii="Wingdings" w:hAnsi="Wingdings"/>
    </w:rPr>
  </w:style>
  <w:style w:type="character" w:customStyle="1" w:styleId="WW8Num5z0">
    <w:name w:val="WW8Num5z0"/>
    <w:rsid w:val="003B64D9"/>
    <w:rPr>
      <w:rFonts w:ascii="Symbol" w:hAnsi="Symbol"/>
    </w:rPr>
  </w:style>
  <w:style w:type="character" w:customStyle="1" w:styleId="WW8Num7z0">
    <w:name w:val="WW8Num7z0"/>
    <w:rsid w:val="003B64D9"/>
    <w:rPr>
      <w:rFonts w:ascii="Symbol" w:hAnsi="Symbol"/>
    </w:rPr>
  </w:style>
  <w:style w:type="character" w:customStyle="1" w:styleId="WW8Num8z0">
    <w:name w:val="WW8Num8z0"/>
    <w:rsid w:val="003B64D9"/>
    <w:rPr>
      <w:rFonts w:ascii="Symbol" w:hAnsi="Symbol"/>
    </w:rPr>
  </w:style>
  <w:style w:type="character" w:customStyle="1" w:styleId="WW8Num9z0">
    <w:name w:val="WW8Num9z0"/>
    <w:rsid w:val="003B64D9"/>
    <w:rPr>
      <w:rFonts w:ascii="Symbol" w:hAnsi="Symbol"/>
    </w:rPr>
  </w:style>
  <w:style w:type="character" w:customStyle="1" w:styleId="1">
    <w:name w:val="Основной шрифт абзаца1"/>
    <w:rsid w:val="003B64D9"/>
  </w:style>
  <w:style w:type="paragraph" w:customStyle="1" w:styleId="a3">
    <w:name w:val="Заголовок"/>
    <w:basedOn w:val="a"/>
    <w:next w:val="a4"/>
    <w:rsid w:val="003B64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B64D9"/>
    <w:pPr>
      <w:spacing w:after="120"/>
    </w:pPr>
  </w:style>
  <w:style w:type="paragraph" w:styleId="a5">
    <w:name w:val="List"/>
    <w:basedOn w:val="a4"/>
    <w:rsid w:val="003B64D9"/>
    <w:rPr>
      <w:rFonts w:cs="Tahoma"/>
    </w:rPr>
  </w:style>
  <w:style w:type="paragraph" w:customStyle="1" w:styleId="10">
    <w:name w:val="Название1"/>
    <w:basedOn w:val="a"/>
    <w:rsid w:val="003B64D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B64D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3B64D9"/>
    <w:pPr>
      <w:suppressLineNumbers/>
    </w:pPr>
  </w:style>
  <w:style w:type="paragraph" w:customStyle="1" w:styleId="a7">
    <w:name w:val="Заголовок таблицы"/>
    <w:basedOn w:val="a6"/>
    <w:rsid w:val="003B64D9"/>
    <w:pPr>
      <w:jc w:val="center"/>
    </w:pPr>
    <w:rPr>
      <w:b/>
      <w:bCs/>
    </w:rPr>
  </w:style>
  <w:style w:type="character" w:styleId="a8">
    <w:name w:val="Hyperlink"/>
    <w:uiPriority w:val="99"/>
    <w:unhideWhenUsed/>
    <w:rsid w:val="003E1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uiPriority w:val="99"/>
    <w:unhideWhenUsed/>
    <w:rsid w:val="003E1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teworld.com/index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station65</cp:lastModifiedBy>
  <cp:revision>13</cp:revision>
  <cp:lastPrinted>2012-05-28T03:34:00Z</cp:lastPrinted>
  <dcterms:created xsi:type="dcterms:W3CDTF">2013-05-07T10:36:00Z</dcterms:created>
  <dcterms:modified xsi:type="dcterms:W3CDTF">2013-05-08T03:54:00Z</dcterms:modified>
</cp:coreProperties>
</file>